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89" w:rsidRPr="001216EF" w:rsidRDefault="00D0185F" w:rsidP="00D0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  <w:sz w:val="28"/>
          <w:szCs w:val="28"/>
        </w:rPr>
      </w:pPr>
      <w:bookmarkStart w:id="0" w:name="Par1"/>
      <w:bookmarkEnd w:id="0"/>
      <w:r w:rsidRPr="001216EF">
        <w:rPr>
          <w:rFonts w:ascii="Calibri" w:hAnsi="Calibri" w:cs="Calibri"/>
          <w:b/>
          <w:sz w:val="28"/>
          <w:szCs w:val="28"/>
        </w:rPr>
        <w:t>РАСКРЫТИЕ ИНФОРМАЦИИ ПО ТЕПЛОВОЙ ЭНЕРГИИ НА 201</w:t>
      </w:r>
      <w:r w:rsidR="00E3086E">
        <w:rPr>
          <w:rFonts w:ascii="Calibri" w:hAnsi="Calibri" w:cs="Calibri"/>
          <w:b/>
          <w:sz w:val="28"/>
          <w:szCs w:val="28"/>
        </w:rPr>
        <w:t>5</w:t>
      </w:r>
      <w:r w:rsidRPr="001216EF">
        <w:rPr>
          <w:rFonts w:ascii="Calibri" w:hAnsi="Calibri" w:cs="Calibri"/>
          <w:b/>
          <w:sz w:val="28"/>
          <w:szCs w:val="28"/>
        </w:rPr>
        <w:t xml:space="preserve"> г.</w:t>
      </w:r>
    </w:p>
    <w:p w:rsidR="00384989" w:rsidRPr="001216EF" w:rsidRDefault="00384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u w:val="single"/>
        </w:rPr>
      </w:pPr>
    </w:p>
    <w:p w:rsidR="00C47AC0" w:rsidRDefault="00384989" w:rsidP="00C47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1" w:name="Par95"/>
      <w:bookmarkEnd w:id="1"/>
      <w:r w:rsidRPr="00A7586D">
        <w:rPr>
          <w:rFonts w:ascii="Calibri" w:hAnsi="Calibri" w:cs="Calibri"/>
          <w:b/>
        </w:rPr>
        <w:t>Форма 4.1. Информация об утвержденных тарифах</w:t>
      </w:r>
      <w:r w:rsidR="00C47AC0">
        <w:rPr>
          <w:rFonts w:ascii="Calibri" w:hAnsi="Calibri" w:cs="Calibri"/>
          <w:b/>
        </w:rPr>
        <w:t xml:space="preserve"> </w:t>
      </w:r>
    </w:p>
    <w:p w:rsidR="00384989" w:rsidRPr="00A7586D" w:rsidRDefault="00384989" w:rsidP="00C47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A7586D">
        <w:rPr>
          <w:rFonts w:ascii="Calibri" w:hAnsi="Calibri" w:cs="Calibri"/>
          <w:b/>
        </w:rPr>
        <w:t>на тепловую энергию (мощность)</w:t>
      </w: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384989" w:rsidTr="00A7586D">
        <w:trPr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384989" w:rsidTr="00A7586D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384989" w:rsidTr="00A7586D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694620, Сахалинская область,</w:t>
            </w:r>
          </w:p>
          <w:p w:rsidR="00384989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Холмск,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Портовая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11</w:t>
            </w:r>
          </w:p>
        </w:tc>
      </w:tr>
      <w:tr w:rsidR="00384989" w:rsidTr="00A7586D">
        <w:trPr>
          <w:trHeight w:val="8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Наименование органа 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регулирования, принявшего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об установлении цен         </w:t>
            </w:r>
          </w:p>
          <w:p w:rsidR="00C47AC0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(тарифов)        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AC0" w:rsidRDefault="00C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84989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РЭК Сахалинской области</w:t>
            </w:r>
          </w:p>
        </w:tc>
      </w:tr>
      <w:tr w:rsidR="00384989" w:rsidTr="00A7586D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Реквизиты (дата и номер) такого  </w:t>
            </w:r>
          </w:p>
          <w:p w:rsidR="00C47AC0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 w:rsidR="00A758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66-Э</w:t>
            </w:r>
          </w:p>
          <w:p w:rsidR="00384989" w:rsidRDefault="00E3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16 декабря 2014</w:t>
            </w:r>
            <w:r w:rsidR="00D0185F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</w:tr>
      <w:tr w:rsidR="00D0185F" w:rsidTr="00A7586D">
        <w:trPr>
          <w:trHeight w:val="2019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Величина установленной цены      </w:t>
            </w: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(тарифа)                            </w:t>
            </w:r>
          </w:p>
          <w:p w:rsidR="00D0185F" w:rsidRP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0185F">
              <w:rPr>
                <w:rFonts w:ascii="Courier New" w:hAnsi="Courier New" w:cs="Courier New"/>
                <w:b/>
                <w:sz w:val="20"/>
                <w:szCs w:val="20"/>
              </w:rPr>
              <w:t xml:space="preserve">- для потребителей, в случае отсутствия дифференциации тарифов по схеме подключения </w:t>
            </w: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5 по 30.06.2015</w:t>
            </w: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31.12.201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D0185F" w:rsidRP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0185F">
              <w:rPr>
                <w:rFonts w:ascii="Courier New" w:hAnsi="Courier New" w:cs="Courier New"/>
                <w:b/>
                <w:sz w:val="20"/>
                <w:szCs w:val="20"/>
              </w:rPr>
              <w:t>- население</w:t>
            </w:r>
          </w:p>
          <w:p w:rsidR="00D0185F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5 по 30.06.2015</w:t>
            </w:r>
          </w:p>
          <w:p w:rsidR="00D0185F" w:rsidRDefault="00E3086E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01.07.2015 по 31.12.2015</w:t>
            </w:r>
          </w:p>
          <w:p w:rsidR="00C47AC0" w:rsidRDefault="00C47AC0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E3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2646,27</w:t>
            </w:r>
            <w:r w:rsidR="00D0185F">
              <w:rPr>
                <w:rFonts w:ascii="Courier New" w:hAnsi="Courier New" w:cs="Courier New"/>
                <w:sz w:val="20"/>
                <w:szCs w:val="20"/>
              </w:rPr>
              <w:t xml:space="preserve"> руб./Гкал</w:t>
            </w:r>
          </w:p>
          <w:p w:rsidR="00D0185F" w:rsidRDefault="00E3086E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2871,20</w:t>
            </w:r>
            <w:r w:rsidR="00D0185F">
              <w:rPr>
                <w:rFonts w:ascii="Courier New" w:hAnsi="Courier New" w:cs="Courier New"/>
                <w:sz w:val="20"/>
                <w:szCs w:val="20"/>
              </w:rPr>
              <w:t xml:space="preserve"> руб./Гкал</w:t>
            </w:r>
          </w:p>
          <w:p w:rsidR="00D0185F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E3086E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2095,99</w:t>
            </w:r>
            <w:r w:rsidR="00D0185F">
              <w:rPr>
                <w:rFonts w:ascii="Courier New" w:hAnsi="Courier New" w:cs="Courier New"/>
                <w:sz w:val="20"/>
                <w:szCs w:val="20"/>
              </w:rPr>
              <w:t xml:space="preserve"> руб./Гкал</w:t>
            </w:r>
          </w:p>
          <w:p w:rsidR="00D0185F" w:rsidRDefault="00E3086E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2272,05</w:t>
            </w:r>
            <w:r w:rsidR="00D0185F">
              <w:rPr>
                <w:rFonts w:ascii="Courier New" w:hAnsi="Courier New" w:cs="Courier New"/>
                <w:sz w:val="20"/>
                <w:szCs w:val="20"/>
              </w:rPr>
              <w:t xml:space="preserve"> руб./Гкал</w:t>
            </w:r>
          </w:p>
        </w:tc>
      </w:tr>
      <w:tr w:rsidR="00384989" w:rsidTr="00A7586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Срок действия цены (тарифа)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5F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5 по 30.06.2015</w:t>
            </w:r>
          </w:p>
          <w:p w:rsidR="00384989" w:rsidRDefault="00D0185F" w:rsidP="00E3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31.12.201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C47AC0" w:rsidRDefault="00C47AC0" w:rsidP="00E3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A7586D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Источник официального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опубликования решения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газета «Губернские ведомости», </w:t>
            </w:r>
          </w:p>
          <w:p w:rsidR="00AC2CF1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сайте РЭК в сети Интернет </w:t>
            </w:r>
            <w:hyperlink r:id="rId5" w:history="1"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http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://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www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rec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admsakhalin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</w:hyperlink>
          </w:p>
          <w:p w:rsidR="00384989" w:rsidRPr="00A7586D" w:rsidRDefault="00384989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72A0" w:rsidRDefault="00384989" w:rsidP="00147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2" w:name="Par131"/>
      <w:bookmarkEnd w:id="2"/>
      <w:r w:rsidRPr="00A7586D">
        <w:rPr>
          <w:rFonts w:ascii="Calibri" w:hAnsi="Calibri" w:cs="Calibri"/>
          <w:b/>
        </w:rPr>
        <w:t>Форма 4.2. Информация об утвержденных тарифах</w:t>
      </w:r>
      <w:r w:rsidR="001472A0">
        <w:rPr>
          <w:rFonts w:ascii="Calibri" w:hAnsi="Calibri" w:cs="Calibri"/>
          <w:b/>
        </w:rPr>
        <w:t xml:space="preserve"> </w:t>
      </w:r>
      <w:r w:rsidRPr="00A7586D">
        <w:rPr>
          <w:rFonts w:ascii="Calibri" w:hAnsi="Calibri" w:cs="Calibri"/>
          <w:b/>
        </w:rPr>
        <w:t xml:space="preserve">на теплоноситель, </w:t>
      </w:r>
    </w:p>
    <w:p w:rsidR="001472A0" w:rsidRDefault="00384989" w:rsidP="00147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A7586D">
        <w:rPr>
          <w:rFonts w:ascii="Calibri" w:hAnsi="Calibri" w:cs="Calibri"/>
          <w:b/>
        </w:rPr>
        <w:t>поставляемый теплоснабжающими</w:t>
      </w:r>
      <w:r w:rsidR="001472A0">
        <w:rPr>
          <w:rFonts w:ascii="Calibri" w:hAnsi="Calibri" w:cs="Calibri"/>
          <w:b/>
        </w:rPr>
        <w:t xml:space="preserve"> </w:t>
      </w:r>
      <w:r w:rsidRPr="00A7586D">
        <w:rPr>
          <w:rFonts w:ascii="Calibri" w:hAnsi="Calibri" w:cs="Calibri"/>
          <w:b/>
        </w:rPr>
        <w:t xml:space="preserve">организациями потребителям, </w:t>
      </w:r>
    </w:p>
    <w:p w:rsidR="00384989" w:rsidRPr="00A7586D" w:rsidRDefault="00384989" w:rsidP="00147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A7586D">
        <w:rPr>
          <w:rFonts w:ascii="Calibri" w:hAnsi="Calibri" w:cs="Calibri"/>
          <w:b/>
        </w:rPr>
        <w:t>другим</w:t>
      </w:r>
      <w:r w:rsidR="001472A0">
        <w:rPr>
          <w:rFonts w:ascii="Calibri" w:hAnsi="Calibri" w:cs="Calibri"/>
          <w:b/>
        </w:rPr>
        <w:t xml:space="preserve"> </w:t>
      </w:r>
      <w:r w:rsidRPr="00A7586D">
        <w:rPr>
          <w:rFonts w:ascii="Calibri" w:hAnsi="Calibri" w:cs="Calibri"/>
          <w:b/>
        </w:rPr>
        <w:t>теплоснабжающим организациям</w:t>
      </w: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384989" w:rsidTr="00DF5FF1">
        <w:trPr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384989" w:rsidTr="00DF5FF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384989" w:rsidTr="00DF5FF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Pr="00A7586D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586D">
              <w:rPr>
                <w:rFonts w:ascii="Courier New" w:hAnsi="Courier New" w:cs="Courier New"/>
                <w:sz w:val="20"/>
                <w:szCs w:val="20"/>
              </w:rPr>
              <w:t>694620, Сахалинская область,</w:t>
            </w:r>
          </w:p>
          <w:p w:rsidR="00384989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586D"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</w:tc>
      </w:tr>
      <w:tr w:rsidR="00384989" w:rsidTr="00DF5FF1"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Наименование органа 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регулирования, принявшего решение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установлении цен (тарифов)       </w:t>
            </w:r>
          </w:p>
          <w:p w:rsidR="00C47AC0" w:rsidRDefault="00C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AC0" w:rsidRDefault="00C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84989" w:rsidRDefault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РЭК Сахалинской области</w:t>
            </w:r>
          </w:p>
        </w:tc>
      </w:tr>
      <w:tr w:rsidR="00384989" w:rsidTr="00DF5FF1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AC0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Реквизиты (дата и номер) такого</w:t>
            </w:r>
            <w:r w:rsidR="00DF5F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         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Pr="00A7586D" w:rsidRDefault="00E3086E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66-Э</w:t>
            </w:r>
            <w:r w:rsidR="00A7586D" w:rsidRPr="00A758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84989" w:rsidRDefault="00A7586D" w:rsidP="00E3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586D">
              <w:rPr>
                <w:rFonts w:ascii="Courier New" w:hAnsi="Courier New" w:cs="Courier New"/>
                <w:sz w:val="20"/>
                <w:szCs w:val="20"/>
              </w:rPr>
              <w:t>от 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A7586D">
              <w:rPr>
                <w:rFonts w:ascii="Courier New" w:hAnsi="Courier New" w:cs="Courier New"/>
                <w:sz w:val="20"/>
                <w:szCs w:val="20"/>
              </w:rPr>
              <w:t xml:space="preserve"> декабря 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A7586D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</w:tr>
      <w:tr w:rsidR="00384989" w:rsidTr="00DF5FF1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Величина установленной цен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тарифа) </w:t>
            </w:r>
          </w:p>
          <w:p w:rsidR="00A7586D" w:rsidRDefault="00E3086E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01.01.2015</w:t>
            </w:r>
            <w:r w:rsidR="00A7586D">
              <w:rPr>
                <w:rFonts w:ascii="Courier New" w:hAnsi="Courier New" w:cs="Courier New"/>
                <w:sz w:val="20"/>
                <w:szCs w:val="20"/>
              </w:rPr>
              <w:t xml:space="preserve"> по 30.06.201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C47AC0" w:rsidRDefault="00A7586D" w:rsidP="00E3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31.12.201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84989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384989" w:rsidRDefault="00384989" w:rsidP="00E3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7586D" w:rsidRDefault="00E3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20,10</w:t>
            </w:r>
            <w:r w:rsidR="00A7586D">
              <w:rPr>
                <w:rFonts w:ascii="Courier New" w:hAnsi="Courier New" w:cs="Courier New"/>
                <w:sz w:val="20"/>
                <w:szCs w:val="20"/>
              </w:rPr>
              <w:t xml:space="preserve"> руб./куб.м.</w:t>
            </w:r>
          </w:p>
          <w:p w:rsidR="00A7586D" w:rsidRDefault="00E3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25,36</w:t>
            </w:r>
            <w:r w:rsidR="00A7586D">
              <w:rPr>
                <w:rFonts w:ascii="Courier New" w:hAnsi="Courier New" w:cs="Courier New"/>
                <w:sz w:val="20"/>
                <w:szCs w:val="20"/>
              </w:rPr>
              <w:t xml:space="preserve"> руб./куб.м.</w:t>
            </w:r>
          </w:p>
        </w:tc>
      </w:tr>
      <w:tr w:rsidR="00384989" w:rsidTr="00DF5FF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Срок действия цены (тарифа)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Pr="00A7586D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586D">
              <w:rPr>
                <w:rFonts w:ascii="Courier New" w:hAnsi="Courier New" w:cs="Courier New"/>
                <w:sz w:val="20"/>
                <w:szCs w:val="20"/>
              </w:rPr>
              <w:t>с 01.01.201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5 по 30.06.2015</w:t>
            </w:r>
          </w:p>
          <w:p w:rsidR="00384989" w:rsidRDefault="00E3086E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01.07.2015 по 31.12.2015</w:t>
            </w:r>
          </w:p>
          <w:p w:rsidR="00C47AC0" w:rsidRDefault="00C47AC0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72A0" w:rsidTr="00DF5FF1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2A0" w:rsidRDefault="0014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Источник официального            </w:t>
            </w:r>
          </w:p>
          <w:p w:rsidR="001472A0" w:rsidRDefault="0014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опубликования решения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2A0" w:rsidRDefault="001472A0" w:rsidP="006D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газета «Губернские ведомости», </w:t>
            </w:r>
          </w:p>
          <w:p w:rsidR="001472A0" w:rsidRDefault="001472A0" w:rsidP="006D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сайте РЭК </w:t>
            </w:r>
            <w:r w:rsidR="00C47AC0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сети Интернет </w:t>
            </w:r>
            <w:hyperlink r:id="rId6" w:history="1"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http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://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www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rec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admsakhalin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</w:hyperlink>
          </w:p>
          <w:p w:rsidR="00AC2CF1" w:rsidRPr="00A7586D" w:rsidRDefault="00AC2CF1" w:rsidP="006D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5FF1" w:rsidRDefault="00DF5F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3" w:name="Par168"/>
      <w:bookmarkEnd w:id="3"/>
    </w:p>
    <w:p w:rsidR="00384989" w:rsidRPr="001472A0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1472A0">
        <w:rPr>
          <w:rFonts w:ascii="Calibri" w:hAnsi="Calibri" w:cs="Calibri"/>
          <w:b/>
        </w:rPr>
        <w:lastRenderedPageBreak/>
        <w:t>Форма 4.3. Информация об утвержденных тарифах</w:t>
      </w:r>
    </w:p>
    <w:p w:rsidR="00384989" w:rsidRPr="001472A0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1472A0">
        <w:rPr>
          <w:rFonts w:ascii="Calibri" w:hAnsi="Calibri" w:cs="Calibri"/>
          <w:b/>
        </w:rPr>
        <w:t>на услуги по передаче тепловой энергии, теплоносителя</w:t>
      </w: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384989" w:rsidTr="00DF5FF1">
        <w:trPr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14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  <w:p w:rsidR="00DF5FF1" w:rsidRDefault="00DF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DF5FF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14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472A0"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  <w:p w:rsidR="00DF5FF1" w:rsidRDefault="00DF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DF5FF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96" w:rsidRPr="00682D96" w:rsidRDefault="00682D96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694620, Сахалинская область,</w:t>
            </w:r>
          </w:p>
          <w:p w:rsidR="00384989" w:rsidRDefault="00682D96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 xml:space="preserve">г. Холмск, ул. </w:t>
            </w:r>
            <w:proofErr w:type="gramStart"/>
            <w:r w:rsidRPr="00682D96">
              <w:rPr>
                <w:rFonts w:ascii="Courier New" w:hAnsi="Courier New" w:cs="Courier New"/>
                <w:sz w:val="20"/>
                <w:szCs w:val="20"/>
              </w:rPr>
              <w:t>Портовая</w:t>
            </w:r>
            <w:proofErr w:type="gramEnd"/>
            <w:r w:rsidRPr="00682D96">
              <w:rPr>
                <w:rFonts w:ascii="Courier New" w:hAnsi="Courier New" w:cs="Courier New"/>
                <w:sz w:val="20"/>
                <w:szCs w:val="20"/>
              </w:rPr>
              <w:t>, 11</w:t>
            </w:r>
          </w:p>
          <w:p w:rsidR="00DF5FF1" w:rsidRDefault="00DF5FF1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DF5FF1"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Наименование органа 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регулирования, принявшего решение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установлении цен (тарифов)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 w:rsidTr="00DF5FF1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 w:rsidP="00DF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Р</w:t>
            </w:r>
            <w:r w:rsidR="00DF5FF1">
              <w:rPr>
                <w:rFonts w:ascii="Courier New" w:hAnsi="Courier New" w:cs="Courier New"/>
                <w:sz w:val="20"/>
                <w:szCs w:val="20"/>
              </w:rPr>
              <w:t xml:space="preserve">еквизиты (дата и номер) такого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 w:rsidTr="00DF5FF1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 w:rsidP="00DF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В</w:t>
            </w:r>
            <w:r w:rsidR="00DF5FF1">
              <w:rPr>
                <w:rFonts w:ascii="Courier New" w:hAnsi="Courier New" w:cs="Courier New"/>
                <w:sz w:val="20"/>
                <w:szCs w:val="20"/>
              </w:rPr>
              <w:t xml:space="preserve">еличина установленной цены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(тарифа)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E8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 w:rsidTr="00DF5FF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Срок действия цены (тарифа)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 w:rsidTr="00DF5FF1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Источник официального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опубликования решения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7AC0" w:rsidRDefault="00384989" w:rsidP="00C47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4" w:name="Par203"/>
      <w:bookmarkEnd w:id="4"/>
      <w:r w:rsidRPr="001472A0">
        <w:rPr>
          <w:rFonts w:ascii="Calibri" w:hAnsi="Calibri" w:cs="Calibri"/>
          <w:b/>
        </w:rPr>
        <w:t>Форма 4.4. Информация об утвержденной плате за услуги</w:t>
      </w:r>
      <w:r w:rsidR="00C47AC0">
        <w:rPr>
          <w:rFonts w:ascii="Calibri" w:hAnsi="Calibri" w:cs="Calibri"/>
          <w:b/>
        </w:rPr>
        <w:t xml:space="preserve"> </w:t>
      </w:r>
      <w:r w:rsidRPr="001472A0">
        <w:rPr>
          <w:rFonts w:ascii="Calibri" w:hAnsi="Calibri" w:cs="Calibri"/>
          <w:b/>
        </w:rPr>
        <w:t xml:space="preserve">по поддержанию резервной </w:t>
      </w:r>
    </w:p>
    <w:p w:rsidR="00384989" w:rsidRPr="001472A0" w:rsidRDefault="00384989" w:rsidP="00C47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1472A0">
        <w:rPr>
          <w:rFonts w:ascii="Calibri" w:hAnsi="Calibri" w:cs="Calibri"/>
          <w:b/>
        </w:rPr>
        <w:t>тепловой мощности</w:t>
      </w:r>
      <w:r w:rsidR="00C47AC0">
        <w:rPr>
          <w:rFonts w:ascii="Calibri" w:hAnsi="Calibri" w:cs="Calibri"/>
          <w:b/>
        </w:rPr>
        <w:t xml:space="preserve"> </w:t>
      </w:r>
      <w:r w:rsidRPr="001472A0">
        <w:rPr>
          <w:rFonts w:ascii="Calibri" w:hAnsi="Calibri" w:cs="Calibri"/>
          <w:b/>
        </w:rPr>
        <w:t>при отсутствии потребления тепловой энергии</w:t>
      </w:r>
    </w:p>
    <w:p w:rsidR="00384989" w:rsidRPr="001472A0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384989" w:rsidTr="00DF5FF1">
        <w:trPr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  <w:p w:rsidR="00DF5FF1" w:rsidRDefault="00DF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DF5FF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  <w:p w:rsidR="00DF5FF1" w:rsidRDefault="00DF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DF5FF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96" w:rsidRPr="00682D96" w:rsidRDefault="00682D96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694620, Сахалинская область,</w:t>
            </w:r>
          </w:p>
          <w:p w:rsidR="00384989" w:rsidRDefault="00682D96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  <w:p w:rsidR="00DF5FF1" w:rsidRDefault="00DF5FF1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DF5FF1"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Наименование органа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регулирования, принявшего решение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установлении цен (тарифов)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 w:rsidTr="00DF5FF1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Реквизиты (дата и номер) такого решения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 w:rsidTr="00DF5FF1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 w:rsidP="00DF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r w:rsidR="00DF5FF1"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установленной цены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(тарифа)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E8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 w:rsidTr="00DF5FF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Срок действия цены (тарифа)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 w:rsidTr="00DF5FF1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Источник официального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опубликования решения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89" w:rsidRPr="00682D96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5" w:name="Par239"/>
      <w:bookmarkEnd w:id="5"/>
      <w:r w:rsidRPr="00682D96">
        <w:rPr>
          <w:rFonts w:ascii="Calibri" w:hAnsi="Calibri" w:cs="Calibri"/>
          <w:b/>
        </w:rPr>
        <w:t>Форма 4.5. Информация об утвержденной плате за подключение</w:t>
      </w:r>
    </w:p>
    <w:p w:rsidR="00384989" w:rsidRPr="00682D96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682D96">
        <w:rPr>
          <w:rFonts w:ascii="Calibri" w:hAnsi="Calibri" w:cs="Calibri"/>
          <w:b/>
        </w:rPr>
        <w:t>(технологическое присоединение) к системе теплоснабжения</w:t>
      </w: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384989" w:rsidTr="00DF5FF1">
        <w:trPr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  <w:p w:rsidR="00DF5FF1" w:rsidRDefault="00DF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DF5FF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  <w:p w:rsidR="00DF5FF1" w:rsidRDefault="00DF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DF5FF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96" w:rsidRPr="00682D96" w:rsidRDefault="00682D96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694620, Сахалинская область,</w:t>
            </w:r>
          </w:p>
          <w:p w:rsidR="00384989" w:rsidRDefault="00682D96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  <w:p w:rsidR="00DF5FF1" w:rsidRDefault="00DF5FF1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DF5FF1"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Наименование органа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регулирования, принявшего решение  </w:t>
            </w:r>
          </w:p>
          <w:p w:rsidR="00384989" w:rsidRDefault="00384989" w:rsidP="00DF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установлении цен (тарифов)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 w:rsidTr="00DF5FF1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 w:rsidR="00DF5FF1">
              <w:rPr>
                <w:rFonts w:ascii="Courier New" w:hAnsi="Courier New" w:cs="Courier New"/>
                <w:sz w:val="20"/>
                <w:szCs w:val="20"/>
              </w:rPr>
              <w:t xml:space="preserve">Реквизиты (дата и номер) такого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 w:rsidTr="00DF5FF1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r w:rsidR="00DF5FF1"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установленной цены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(тарифа)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E8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 w:rsidTr="00DF5FF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Срок действия цены (тарифа)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 w:rsidTr="00DF5FF1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Источник официального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опубликования решения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89" w:rsidRPr="00682D96" w:rsidRDefault="00384989" w:rsidP="00147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6" w:name="Par274"/>
      <w:bookmarkEnd w:id="6"/>
      <w:r w:rsidRPr="00682D96">
        <w:rPr>
          <w:rFonts w:ascii="Calibri" w:hAnsi="Calibri" w:cs="Calibri"/>
          <w:b/>
        </w:rPr>
        <w:lastRenderedPageBreak/>
        <w:t>Форма 4.6. Информация об утвержденных тарифах</w:t>
      </w:r>
      <w:r w:rsidR="001472A0" w:rsidRPr="00682D96">
        <w:rPr>
          <w:rFonts w:ascii="Calibri" w:hAnsi="Calibri" w:cs="Calibri"/>
          <w:b/>
        </w:rPr>
        <w:t xml:space="preserve"> </w:t>
      </w:r>
      <w:r w:rsidRPr="00682D96">
        <w:rPr>
          <w:rFonts w:ascii="Calibri" w:hAnsi="Calibri" w:cs="Calibri"/>
          <w:b/>
        </w:rPr>
        <w:t>на горячую воду, поставляемую теплоснабжающими организациями</w:t>
      </w:r>
      <w:r w:rsidR="001472A0" w:rsidRPr="00682D96">
        <w:rPr>
          <w:rFonts w:ascii="Calibri" w:hAnsi="Calibri" w:cs="Calibri"/>
          <w:b/>
        </w:rPr>
        <w:t xml:space="preserve"> </w:t>
      </w:r>
      <w:r w:rsidRPr="00682D96">
        <w:rPr>
          <w:rFonts w:ascii="Calibri" w:hAnsi="Calibri" w:cs="Calibri"/>
          <w:b/>
        </w:rPr>
        <w:t>потребителям, другим теплоснабжающим организациям</w:t>
      </w:r>
    </w:p>
    <w:p w:rsidR="00384989" w:rsidRPr="00682D96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682D96">
        <w:rPr>
          <w:rFonts w:ascii="Calibri" w:hAnsi="Calibri" w:cs="Calibri"/>
          <w:b/>
        </w:rPr>
        <w:t>с использованием открытых систем теплоснабжения</w:t>
      </w:r>
      <w:r w:rsidR="001472A0" w:rsidRPr="00682D96">
        <w:rPr>
          <w:rFonts w:ascii="Calibri" w:hAnsi="Calibri" w:cs="Calibri"/>
          <w:b/>
        </w:rPr>
        <w:t xml:space="preserve"> </w:t>
      </w:r>
      <w:r w:rsidRPr="00682D96">
        <w:rPr>
          <w:rFonts w:ascii="Calibri" w:hAnsi="Calibri" w:cs="Calibri"/>
          <w:b/>
        </w:rPr>
        <w:t>(горячего водоснабжения)</w:t>
      </w: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384989" w:rsidTr="00DF5FF1">
        <w:trPr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  <w:p w:rsidR="00DF5FF1" w:rsidRDefault="00DF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DF5FF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  <w:p w:rsidR="00DF5FF1" w:rsidRDefault="00DF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DF5FF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96" w:rsidRPr="00682D96" w:rsidRDefault="00682D96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694620, Сахалинская область,</w:t>
            </w:r>
          </w:p>
          <w:p w:rsidR="00384989" w:rsidRDefault="00682D96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  <w:p w:rsidR="00DF5FF1" w:rsidRDefault="00DF5FF1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DF5FF1"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Наименование органа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регулирования, принявшего решение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установлении цен (тарифов)      </w:t>
            </w:r>
          </w:p>
          <w:p w:rsidR="00DF5FF1" w:rsidRDefault="00DF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 w:rsidTr="00DF5FF1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Реквизиты (дата и номер) такого решения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 w:rsidTr="00DF5FF1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DF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Величина установленной цен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r w:rsidR="00384989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 w:rsidR="00384989">
              <w:rPr>
                <w:rFonts w:ascii="Courier New" w:hAnsi="Courier New" w:cs="Courier New"/>
                <w:sz w:val="20"/>
                <w:szCs w:val="20"/>
              </w:rPr>
              <w:t xml:space="preserve">тарифа)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E8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 w:rsidTr="00DF5FF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Срок действия цены (тарифа)     </w:t>
            </w:r>
          </w:p>
          <w:p w:rsidR="00DF5FF1" w:rsidRDefault="00DF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 w:rsidTr="00DF5FF1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Источник официального           </w:t>
            </w:r>
          </w:p>
          <w:p w:rsidR="00DF5FF1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опубликования решения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7AC0" w:rsidRDefault="00C4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7AC0" w:rsidRDefault="00384989" w:rsidP="00682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7" w:name="Par312"/>
      <w:bookmarkStart w:id="8" w:name="Par451"/>
      <w:bookmarkStart w:id="9" w:name="Par546"/>
      <w:bookmarkStart w:id="10" w:name="Par585"/>
      <w:bookmarkStart w:id="11" w:name="Par675"/>
      <w:bookmarkStart w:id="12" w:name="Par717"/>
      <w:bookmarkEnd w:id="7"/>
      <w:bookmarkEnd w:id="8"/>
      <w:bookmarkEnd w:id="9"/>
      <w:bookmarkEnd w:id="10"/>
      <w:bookmarkEnd w:id="11"/>
      <w:bookmarkEnd w:id="12"/>
      <w:r w:rsidRPr="009F0C72">
        <w:rPr>
          <w:rFonts w:ascii="Calibri" w:hAnsi="Calibri" w:cs="Calibri"/>
          <w:b/>
        </w:rPr>
        <w:t>Форма 4.11. Информация об условиях, на которых</w:t>
      </w:r>
      <w:r w:rsidR="00682D96" w:rsidRPr="009F0C72">
        <w:rPr>
          <w:rFonts w:ascii="Calibri" w:hAnsi="Calibri" w:cs="Calibri"/>
          <w:b/>
        </w:rPr>
        <w:t xml:space="preserve"> </w:t>
      </w:r>
      <w:r w:rsidR="00C47AC0">
        <w:rPr>
          <w:rFonts w:ascii="Calibri" w:hAnsi="Calibri" w:cs="Calibri"/>
          <w:b/>
        </w:rPr>
        <w:t xml:space="preserve"> </w:t>
      </w:r>
      <w:r w:rsidRPr="009F0C72">
        <w:rPr>
          <w:rFonts w:ascii="Calibri" w:hAnsi="Calibri" w:cs="Calibri"/>
          <w:b/>
        </w:rPr>
        <w:t xml:space="preserve">осуществляется </w:t>
      </w:r>
    </w:p>
    <w:p w:rsidR="00384989" w:rsidRPr="009F0C72" w:rsidRDefault="00384989" w:rsidP="00682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9F0C72">
        <w:rPr>
          <w:rFonts w:ascii="Calibri" w:hAnsi="Calibri" w:cs="Calibri"/>
          <w:b/>
        </w:rPr>
        <w:t>поставка регулируемых товаров</w:t>
      </w:r>
      <w:r w:rsidR="00682D96" w:rsidRPr="009F0C72">
        <w:rPr>
          <w:rFonts w:ascii="Calibri" w:hAnsi="Calibri" w:cs="Calibri"/>
          <w:b/>
        </w:rPr>
        <w:t xml:space="preserve"> </w:t>
      </w:r>
      <w:r w:rsidRPr="009F0C72">
        <w:rPr>
          <w:rFonts w:ascii="Calibri" w:hAnsi="Calibri" w:cs="Calibri"/>
          <w:b/>
        </w:rPr>
        <w:t>(оказание регулируемых услуг)</w:t>
      </w: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384989" w:rsidTr="006A2F44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  <w:p w:rsidR="00DF5FF1" w:rsidRDefault="00DF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6A2F44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  <w:p w:rsidR="00DF5FF1" w:rsidRDefault="00DF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6A2F44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96" w:rsidRPr="00682D96" w:rsidRDefault="00682D96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694620, Сахалинская область,</w:t>
            </w:r>
          </w:p>
          <w:p w:rsidR="00384989" w:rsidRDefault="00682D96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  <w:p w:rsidR="00DF5FF1" w:rsidRDefault="00DF5FF1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6A2F44">
        <w:trPr>
          <w:trHeight w:val="1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728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1. Сведения об условиях публичных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договоров поставок регулируемых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 (оказания регулируемых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услуг), в том числе договоров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подключении (технологическом      </w:t>
            </w:r>
          </w:p>
          <w:p w:rsidR="00384989" w:rsidRDefault="00384989" w:rsidP="006A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присоединении)к системе</w:t>
            </w:r>
            <w:r w:rsidR="006A2F44">
              <w:rPr>
                <w:rFonts w:ascii="Courier New" w:hAnsi="Courier New" w:cs="Courier New"/>
                <w:sz w:val="20"/>
                <w:szCs w:val="20"/>
              </w:rPr>
              <w:t xml:space="preserve"> теплоснабжения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006D0A" w:rsidP="0000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Условия поставок определяются в соответствии с п.8 ст.15 190-ФЗ от 27.07.2010 г.</w:t>
            </w:r>
            <w:r w:rsidR="00C47AC0">
              <w:rPr>
                <w:rFonts w:ascii="Courier New" w:hAnsi="Courier New" w:cs="Courier New"/>
                <w:sz w:val="20"/>
                <w:szCs w:val="20"/>
              </w:rPr>
              <w:t xml:space="preserve"> (в редакции от 14.10.2014 г.).</w:t>
            </w:r>
          </w:p>
          <w:p w:rsidR="00006D0A" w:rsidRDefault="002D0C07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Установленные п</w:t>
            </w:r>
            <w:r w:rsidR="00006D0A">
              <w:rPr>
                <w:rFonts w:ascii="Courier New" w:hAnsi="Courier New" w:cs="Courier New"/>
                <w:sz w:val="20"/>
                <w:szCs w:val="20"/>
              </w:rPr>
              <w:t>равила</w:t>
            </w:r>
            <w:r>
              <w:rPr>
                <w:rFonts w:ascii="Courier New" w:hAnsi="Courier New" w:cs="Courier New"/>
                <w:sz w:val="20"/>
                <w:szCs w:val="20"/>
              </w:rPr>
              <w:t>ми</w:t>
            </w:r>
            <w:r w:rsidR="00006D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подключения к системе теплоснабжения, утвержденные правительством РФ</w:t>
            </w:r>
          </w:p>
          <w:p w:rsidR="00DF5FF1" w:rsidRDefault="00DF5FF1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C72" w:rsidRPr="009F0C72" w:rsidRDefault="00384989" w:rsidP="009F0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14" w:name="Par743"/>
      <w:bookmarkEnd w:id="14"/>
      <w:r w:rsidRPr="009F0C72">
        <w:rPr>
          <w:rFonts w:ascii="Calibri" w:hAnsi="Calibri" w:cs="Calibri"/>
          <w:b/>
        </w:rPr>
        <w:lastRenderedPageBreak/>
        <w:t>Форма 4.12. Информация о порядке выполнения технологических,</w:t>
      </w:r>
      <w:r w:rsidR="009F0C72" w:rsidRPr="009F0C72">
        <w:rPr>
          <w:rFonts w:ascii="Calibri" w:hAnsi="Calibri" w:cs="Calibri"/>
          <w:b/>
        </w:rPr>
        <w:t xml:space="preserve"> </w:t>
      </w:r>
      <w:r w:rsidRPr="009F0C72">
        <w:rPr>
          <w:rFonts w:ascii="Calibri" w:hAnsi="Calibri" w:cs="Calibri"/>
          <w:b/>
        </w:rPr>
        <w:t>технических и других мероприятий, связанных с подключением</w:t>
      </w:r>
      <w:r w:rsidR="009F0C72" w:rsidRPr="009F0C72">
        <w:rPr>
          <w:rFonts w:ascii="Calibri" w:hAnsi="Calibri" w:cs="Calibri"/>
          <w:b/>
        </w:rPr>
        <w:t xml:space="preserve"> </w:t>
      </w:r>
      <w:r w:rsidRPr="009F0C72">
        <w:rPr>
          <w:rFonts w:ascii="Calibri" w:hAnsi="Calibri" w:cs="Calibri"/>
          <w:b/>
        </w:rPr>
        <w:t>(технологическим присоединением)</w:t>
      </w:r>
    </w:p>
    <w:p w:rsidR="00384989" w:rsidRDefault="00384989" w:rsidP="009F0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9F0C72">
        <w:rPr>
          <w:rFonts w:ascii="Calibri" w:hAnsi="Calibri" w:cs="Calibri"/>
          <w:b/>
        </w:rPr>
        <w:t xml:space="preserve"> к системе теплоснабжения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BB3394" w:rsidTr="006A2F44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42C5F"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  <w:p w:rsidR="00DF5FF1" w:rsidRDefault="00DF5FF1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3394" w:rsidTr="006A2F44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42C5F"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  <w:p w:rsidR="00DF5FF1" w:rsidRDefault="00DF5FF1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3394" w:rsidTr="006A2F44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394" w:rsidRPr="00542C5F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42C5F">
              <w:rPr>
                <w:rFonts w:ascii="Courier New" w:hAnsi="Courier New" w:cs="Courier New"/>
                <w:sz w:val="20"/>
                <w:szCs w:val="20"/>
              </w:rPr>
              <w:t>694620, Сахалинская область,</w:t>
            </w:r>
          </w:p>
          <w:p w:rsidR="00BB3394" w:rsidRDefault="00BB3394" w:rsidP="006A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42C5F"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  <w:p w:rsidR="00DF5FF1" w:rsidRDefault="00DF5FF1" w:rsidP="006A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3394" w:rsidTr="006A2F44">
        <w:trPr>
          <w:trHeight w:val="6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Форма заявки на подключение      </w:t>
            </w:r>
          </w:p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(технологическое присоединение)     </w:t>
            </w:r>
          </w:p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системе теплоснабжения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394" w:rsidRPr="004924FE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заявки (заявления)на подключение (технологическое присоединение)к системе теплоснабжения размещена на сайте предприятия </w:t>
            </w:r>
            <w:hyperlink r:id="rId7" w:history="1">
              <w:r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www</w:t>
              </w:r>
              <w:r w:rsidRPr="004924FE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mupteplo</w:t>
              </w:r>
              <w:r w:rsidRPr="004924FE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</w:hyperlink>
          </w:p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3394" w:rsidTr="006A2F44">
        <w:trPr>
          <w:trHeight w:val="10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Перечень документов и сведений,  </w:t>
            </w:r>
          </w:p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представляемых одновременно         </w:t>
            </w:r>
          </w:p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заявкой на подключение            </w:t>
            </w:r>
          </w:p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(технологическое присоединение)     </w:t>
            </w:r>
          </w:p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системе теплоснабжения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необходимых документов указан в приложении формы заявления на подключение к системе теплоснабжения, размещенного на сайте предприятия</w:t>
            </w:r>
          </w:p>
          <w:p w:rsidR="00BB3394" w:rsidRPr="004924FE" w:rsidRDefault="00DF5FF1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" w:history="1">
              <w:r w:rsidR="00BB3394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www</w:t>
              </w:r>
              <w:r w:rsidR="00BB3394" w:rsidRPr="004924FE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BB3394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mupteplo</w:t>
              </w:r>
              <w:r w:rsidR="00BB3394" w:rsidRPr="004924FE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BB3394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</w:hyperlink>
          </w:p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3394" w:rsidTr="006A2F44">
        <w:trPr>
          <w:trHeight w:val="1800"/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Реквизиты нормативного правового </w:t>
            </w:r>
          </w:p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акта, регламентирующего порядок     </w:t>
            </w:r>
          </w:p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действий заявителя и регулируемой   </w:t>
            </w:r>
          </w:p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при подаче, приеме,     </w:t>
            </w:r>
          </w:p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обработке заявки на подключение     </w:t>
            </w:r>
          </w:p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(технологическое присоединение)     </w:t>
            </w:r>
          </w:p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системе теплоснабжения, принятии  </w:t>
            </w:r>
          </w:p>
          <w:p w:rsidR="00DF5FF1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решения и уведомлении о принятом</w:t>
            </w:r>
            <w:r w:rsidR="006A2F44">
              <w:rPr>
                <w:rFonts w:ascii="Courier New" w:hAnsi="Courier New" w:cs="Courier New"/>
                <w:sz w:val="20"/>
                <w:szCs w:val="20"/>
              </w:rPr>
              <w:t xml:space="preserve"> решении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394" w:rsidRDefault="00BB3394" w:rsidP="00C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ФЗ о теплоснабжении № 190-ФЗ ст. 14 от 27.07.2010 г. (в редакции от </w:t>
            </w:r>
            <w:r w:rsidR="00C47AC0">
              <w:rPr>
                <w:rFonts w:ascii="Courier New" w:hAnsi="Courier New" w:cs="Courier New"/>
                <w:sz w:val="20"/>
                <w:szCs w:val="20"/>
              </w:rPr>
              <w:t>14.10.2014 г.</w:t>
            </w:r>
            <w:r>
              <w:rPr>
                <w:rFonts w:ascii="Courier New" w:hAnsi="Courier New" w:cs="Courier New"/>
                <w:sz w:val="20"/>
                <w:szCs w:val="20"/>
              </w:rPr>
              <w:t>).</w:t>
            </w:r>
          </w:p>
          <w:p w:rsidR="00BB3394" w:rsidRDefault="00BB3394" w:rsidP="00C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Постановление правительства РФ №</w:t>
            </w:r>
            <w:r w:rsidR="00C47AC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307 от 16.04.2012 г.</w:t>
            </w:r>
            <w:r w:rsidR="00C47AC0">
              <w:rPr>
                <w:rFonts w:ascii="Courier New" w:hAnsi="Courier New" w:cs="Courier New"/>
                <w:sz w:val="20"/>
                <w:szCs w:val="20"/>
              </w:rPr>
              <w:t xml:space="preserve"> (в редакции от 14.11.2014 г.).</w:t>
            </w:r>
          </w:p>
        </w:tc>
      </w:tr>
      <w:tr w:rsidR="00BB3394" w:rsidTr="006A2F44">
        <w:trPr>
          <w:trHeight w:val="123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Производственно-технический отдел (ПТО)</w:t>
            </w:r>
          </w:p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тел.:(42433)20063 (доб.112,113)</w:t>
            </w:r>
          </w:p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адрес: 694620, Сахалинская область, </w:t>
            </w:r>
          </w:p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  <w:p w:rsidR="00BB3394" w:rsidRPr="00C47AC0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gramEnd"/>
            <w:r w:rsidRPr="00C47AC0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C47AC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teplo</w:t>
              </w:r>
              <w:r w:rsidRPr="00C47AC0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.</w:t>
              </w:r>
              <w:r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kholmsk</w:t>
              </w:r>
              <w:r w:rsidRPr="00C47AC0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@</w:t>
              </w:r>
              <w:r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mail</w:t>
              </w:r>
              <w:r w:rsidRPr="00C47AC0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.</w:t>
              </w:r>
              <w:r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</w:hyperlink>
          </w:p>
          <w:p w:rsidR="00BB3394" w:rsidRPr="002D0C07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сайт: </w:t>
            </w:r>
            <w:hyperlink r:id="rId10" w:history="1">
              <w:r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www.mupteplo.ru</w:t>
              </w:r>
            </w:hyperlink>
          </w:p>
          <w:p w:rsidR="00BB3394" w:rsidRDefault="00BB3394" w:rsidP="00CC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15" w:name="Par787"/>
      <w:bookmarkEnd w:id="15"/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6A2F44" w:rsidRDefault="006A2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384989" w:rsidRPr="009F0C72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9F0C72">
        <w:rPr>
          <w:rFonts w:ascii="Calibri" w:hAnsi="Calibri" w:cs="Calibri"/>
          <w:b/>
        </w:rPr>
        <w:lastRenderedPageBreak/>
        <w:t>Форма 4.13. Общая информация о регулируемой о</w:t>
      </w:r>
      <w:bookmarkStart w:id="16" w:name="_GoBack"/>
      <w:bookmarkEnd w:id="16"/>
      <w:r w:rsidRPr="009F0C72">
        <w:rPr>
          <w:rFonts w:ascii="Calibri" w:hAnsi="Calibri" w:cs="Calibri"/>
          <w:b/>
        </w:rPr>
        <w:t>рганизации</w:t>
      </w: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384989" w:rsidTr="00DF5FF1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Наименование юридического лица  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унитарное предприятие «ТЕПЛО»</w:t>
            </w:r>
            <w:r w:rsidR="00CA69E3">
              <w:rPr>
                <w:rFonts w:ascii="Courier New" w:hAnsi="Courier New" w:cs="Courier New"/>
                <w:sz w:val="20"/>
                <w:szCs w:val="20"/>
              </w:rPr>
              <w:t xml:space="preserve"> (МУП «ТЕПЛО»)</w:t>
            </w:r>
          </w:p>
          <w:p w:rsidR="00DF5FF1" w:rsidRDefault="00DF5FF1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DF5FF1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Фамилия, имя и отчество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руководителя регулируемой           </w:t>
            </w:r>
          </w:p>
          <w:p w:rsidR="00C47AC0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Летечин Алексей Анатольевич</w:t>
            </w:r>
          </w:p>
        </w:tc>
      </w:tr>
      <w:tr w:rsidR="00384989" w:rsidTr="00DF5FF1">
        <w:trPr>
          <w:trHeight w:val="10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Основной государственный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регистрационный номер, дата его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присвоения и наименование органа,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принявшего решение о регистрации    </w:t>
            </w:r>
          </w:p>
          <w:p w:rsidR="00C47AC0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качестве юридического лица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11 26 50 90 00 342</w:t>
            </w:r>
          </w:p>
          <w:p w:rsidR="00EB5B4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 марта 2012 года</w:t>
            </w:r>
          </w:p>
          <w:p w:rsidR="00EB5B4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Межрайонная инспекция </w:t>
            </w:r>
          </w:p>
          <w:p w:rsidR="00EB5B4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налоговой службы №2 </w:t>
            </w:r>
          </w:p>
          <w:p w:rsidR="00EB5B4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Сахалинской области</w:t>
            </w:r>
          </w:p>
        </w:tc>
      </w:tr>
      <w:tr w:rsidR="00384989" w:rsidTr="00DF5FF1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Почтовый адрес   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694620,Сахалинская область,</w:t>
            </w:r>
          </w:p>
          <w:p w:rsidR="00EB5B4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  <w:p w:rsidR="00C47AC0" w:rsidRDefault="00C47AC0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DF5FF1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Адрес фактического  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местонахождения органов управления  </w:t>
            </w:r>
          </w:p>
          <w:p w:rsidR="00C47AC0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регулируемой организации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B49" w:rsidRPr="00EB5B4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B5B49">
              <w:rPr>
                <w:rFonts w:ascii="Courier New" w:hAnsi="Courier New" w:cs="Courier New"/>
                <w:sz w:val="20"/>
                <w:szCs w:val="20"/>
              </w:rPr>
              <w:t>694620,Сахалинская область,</w:t>
            </w:r>
          </w:p>
          <w:p w:rsidR="0038498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B5B49"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</w:tc>
      </w:tr>
      <w:tr w:rsidR="00384989" w:rsidTr="00DF5FF1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AC0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Контактные телефоны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8(42433)20063</w:t>
            </w:r>
          </w:p>
        </w:tc>
      </w:tr>
      <w:tr w:rsidR="00384989" w:rsidTr="00DF5FF1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Официальный сайт в сети          </w:t>
            </w:r>
          </w:p>
          <w:p w:rsidR="00C47AC0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"Интернет"        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DF5FF1" w:rsidP="00AC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" w:history="1"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www.mupteplo.ru</w:t>
              </w:r>
            </w:hyperlink>
          </w:p>
          <w:p w:rsidR="00AC2CF1" w:rsidRPr="00AC2CF1" w:rsidRDefault="00AC2CF1" w:rsidP="00AC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DF5FF1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Адрес электронной почты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7" w:rsidRDefault="00DF5FF1" w:rsidP="00AC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hyperlink r:id="rId12" w:history="1">
              <w:r w:rsidR="002D0C07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teplo.kholmsk@mail.ru</w:t>
              </w:r>
            </w:hyperlink>
          </w:p>
          <w:p w:rsidR="002D0C07" w:rsidRPr="002D0C07" w:rsidRDefault="002D0C07" w:rsidP="00AC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384989" w:rsidTr="00DF5FF1">
        <w:trPr>
          <w:trHeight w:val="8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DF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384989">
              <w:rPr>
                <w:rFonts w:ascii="Courier New" w:hAnsi="Courier New" w:cs="Courier New"/>
                <w:sz w:val="20"/>
                <w:szCs w:val="20"/>
              </w:rPr>
              <w:t xml:space="preserve">. Режим работы регулируемой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организации, в том числе абонентских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отделов, сбытовых подразделений     </w:t>
            </w:r>
          </w:p>
          <w:p w:rsidR="00C47AC0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диспетчерских служб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542C5F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Пн-Пт:9</w:t>
            </w:r>
            <w:r w:rsidRPr="00223BD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</w:rPr>
              <w:t>-17</w:t>
            </w:r>
            <w:r w:rsidRPr="00223BD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12</w:t>
            </w:r>
          </w:p>
          <w:p w:rsidR="00542C5F" w:rsidRDefault="00542C5F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Обед:13</w:t>
            </w:r>
            <w:r w:rsidRPr="00223BD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</w:rPr>
              <w:t>-14</w:t>
            </w:r>
            <w:r w:rsidRPr="00223BD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00</w:t>
            </w:r>
          </w:p>
          <w:p w:rsidR="00542C5F" w:rsidRDefault="00542C5F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Сб-Вс: выходные</w:t>
            </w:r>
          </w:p>
          <w:p w:rsidR="00542C5F" w:rsidRPr="00542C5F" w:rsidRDefault="00542C5F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Диспетчерская: круглосуточно</w:t>
            </w:r>
          </w:p>
        </w:tc>
      </w:tr>
      <w:tr w:rsidR="00384989" w:rsidTr="00DF5FF1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AC0" w:rsidRDefault="00DF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384989">
              <w:rPr>
                <w:rFonts w:ascii="Courier New" w:hAnsi="Courier New" w:cs="Courier New"/>
                <w:sz w:val="20"/>
                <w:szCs w:val="20"/>
              </w:rPr>
              <w:t xml:space="preserve">. Регулируемый вид деятельности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</w:t>
            </w:r>
            <w:r w:rsidR="00542C5F">
              <w:rPr>
                <w:rFonts w:ascii="Courier New" w:hAnsi="Courier New" w:cs="Courier New"/>
                <w:sz w:val="20"/>
                <w:szCs w:val="20"/>
              </w:rPr>
              <w:t xml:space="preserve"> тепловой энергии</w:t>
            </w:r>
          </w:p>
        </w:tc>
      </w:tr>
      <w:tr w:rsidR="00384989" w:rsidTr="00DF5FF1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F5FF1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 Протяженность магистральных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(в однотрубном исчислении)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(километров)        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3C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тепловые сети, всего – 66,11 км, </w:t>
            </w:r>
          </w:p>
          <w:p w:rsidR="0038498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 т.ч.:</w:t>
            </w:r>
          </w:p>
          <w:p w:rsidR="001C63C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магистральные - 13,16 км,</w:t>
            </w:r>
          </w:p>
          <w:p w:rsidR="001C63C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разводящие    – 52,95 км.</w:t>
            </w:r>
          </w:p>
          <w:p w:rsidR="00DF5FF1" w:rsidRDefault="00DF5FF1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DF5FF1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DF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384989">
              <w:rPr>
                <w:rFonts w:ascii="Courier New" w:hAnsi="Courier New" w:cs="Courier New"/>
                <w:sz w:val="20"/>
                <w:szCs w:val="20"/>
              </w:rPr>
              <w:t xml:space="preserve">. Протяженность разводящих сетей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однотрубном исчислении)          </w:t>
            </w:r>
          </w:p>
          <w:p w:rsidR="00C47AC0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(километров)       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52,95 км</w:t>
            </w:r>
          </w:p>
        </w:tc>
      </w:tr>
      <w:tr w:rsidR="00384989" w:rsidTr="00DF5FF1">
        <w:trPr>
          <w:trHeight w:val="8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F5FF1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 Количество теплоэлектростанций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указанием их установленной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и тепловой мощности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(штук)              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 ТЭЦ: 1 шт.</w:t>
            </w:r>
          </w:p>
          <w:p w:rsidR="001C63C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установленная электрическая мощность</w:t>
            </w:r>
          </w:p>
          <w:p w:rsidR="001C63C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– 6,5 МВт;</w:t>
            </w:r>
          </w:p>
          <w:p w:rsidR="001C63C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установленная тепловая мощность</w:t>
            </w:r>
          </w:p>
          <w:p w:rsidR="001C63C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– 70,98 Гкал/час</w:t>
            </w:r>
          </w:p>
          <w:p w:rsidR="00DF5FF1" w:rsidRDefault="00DF5FF1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DF5FF1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F5FF1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 Количество тепловых станций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указанием их установленной        </w:t>
            </w:r>
          </w:p>
          <w:p w:rsidR="00C47AC0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мощности (штук)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BB3394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 w:rsidTr="00DF5FF1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3C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F5FF1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. Количество котельных с указанием</w:t>
            </w:r>
            <w:r w:rsidR="00542C5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их установленной </w:t>
            </w:r>
          </w:p>
          <w:p w:rsidR="00C47AC0" w:rsidRDefault="001C63C9" w:rsidP="001C6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мощности </w:t>
            </w:r>
            <w:r w:rsidR="00384989">
              <w:rPr>
                <w:rFonts w:ascii="Courier New" w:hAnsi="Courier New" w:cs="Courier New"/>
                <w:sz w:val="20"/>
                <w:szCs w:val="20"/>
              </w:rPr>
              <w:t xml:space="preserve">(штук)    </w:t>
            </w:r>
          </w:p>
          <w:p w:rsidR="00384989" w:rsidRDefault="00384989" w:rsidP="001C6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 котельных: 7 шт.</w:t>
            </w:r>
          </w:p>
          <w:p w:rsidR="001C63C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установленная тепловая мощность</w:t>
            </w:r>
          </w:p>
          <w:p w:rsidR="001C63C9" w:rsidRDefault="00223BDD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C63C9">
              <w:rPr>
                <w:rFonts w:ascii="Courier New" w:hAnsi="Courier New" w:cs="Courier New"/>
                <w:sz w:val="20"/>
                <w:szCs w:val="20"/>
              </w:rPr>
              <w:t>– 67,86 Гкал/час</w:t>
            </w:r>
          </w:p>
        </w:tc>
      </w:tr>
      <w:tr w:rsidR="00384989" w:rsidTr="00DF5FF1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F5FF1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 Количество центральных тепловых </w:t>
            </w:r>
          </w:p>
          <w:p w:rsidR="00C47AC0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пунктов (штук)  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223BDD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 ЦТП: 11 шт.</w:t>
            </w:r>
          </w:p>
        </w:tc>
      </w:tr>
    </w:tbl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384989" w:rsidSect="006A2F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89"/>
    <w:rsid w:val="00006BF3"/>
    <w:rsid w:val="00006D0A"/>
    <w:rsid w:val="000175DD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16EF"/>
    <w:rsid w:val="00125671"/>
    <w:rsid w:val="001266DC"/>
    <w:rsid w:val="00136F3A"/>
    <w:rsid w:val="001378E9"/>
    <w:rsid w:val="00144F85"/>
    <w:rsid w:val="00146C14"/>
    <w:rsid w:val="001472A0"/>
    <w:rsid w:val="0015481C"/>
    <w:rsid w:val="001702B5"/>
    <w:rsid w:val="00183367"/>
    <w:rsid w:val="00194B9B"/>
    <w:rsid w:val="001B767A"/>
    <w:rsid w:val="001C63C9"/>
    <w:rsid w:val="001F047C"/>
    <w:rsid w:val="001F0584"/>
    <w:rsid w:val="0020011A"/>
    <w:rsid w:val="0020029B"/>
    <w:rsid w:val="002004D6"/>
    <w:rsid w:val="002023F6"/>
    <w:rsid w:val="00205104"/>
    <w:rsid w:val="0020705B"/>
    <w:rsid w:val="00223BDD"/>
    <w:rsid w:val="00235A18"/>
    <w:rsid w:val="002377E2"/>
    <w:rsid w:val="00240A2C"/>
    <w:rsid w:val="00245988"/>
    <w:rsid w:val="00261193"/>
    <w:rsid w:val="002B4267"/>
    <w:rsid w:val="002C5BDA"/>
    <w:rsid w:val="002C6C2A"/>
    <w:rsid w:val="002D0C07"/>
    <w:rsid w:val="002E302A"/>
    <w:rsid w:val="002E6665"/>
    <w:rsid w:val="002F6CFA"/>
    <w:rsid w:val="0030570E"/>
    <w:rsid w:val="0032692A"/>
    <w:rsid w:val="00335898"/>
    <w:rsid w:val="003760D0"/>
    <w:rsid w:val="00384989"/>
    <w:rsid w:val="003858E8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354F0"/>
    <w:rsid w:val="00542C5F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80703"/>
    <w:rsid w:val="00682D96"/>
    <w:rsid w:val="00690813"/>
    <w:rsid w:val="00697F96"/>
    <w:rsid w:val="006A2F44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1393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9F0C72"/>
    <w:rsid w:val="00A02155"/>
    <w:rsid w:val="00A111BF"/>
    <w:rsid w:val="00A72305"/>
    <w:rsid w:val="00A72871"/>
    <w:rsid w:val="00A7586D"/>
    <w:rsid w:val="00A76298"/>
    <w:rsid w:val="00A77931"/>
    <w:rsid w:val="00A80B13"/>
    <w:rsid w:val="00AC2CF1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5B5C"/>
    <w:rsid w:val="00B72831"/>
    <w:rsid w:val="00BA0E1D"/>
    <w:rsid w:val="00BB01BC"/>
    <w:rsid w:val="00BB3394"/>
    <w:rsid w:val="00BB3C26"/>
    <w:rsid w:val="00BB649D"/>
    <w:rsid w:val="00BD06A0"/>
    <w:rsid w:val="00BD2FB4"/>
    <w:rsid w:val="00BF1550"/>
    <w:rsid w:val="00C02ACA"/>
    <w:rsid w:val="00C0425B"/>
    <w:rsid w:val="00C06166"/>
    <w:rsid w:val="00C06894"/>
    <w:rsid w:val="00C12B4C"/>
    <w:rsid w:val="00C319E2"/>
    <w:rsid w:val="00C44F63"/>
    <w:rsid w:val="00C4687C"/>
    <w:rsid w:val="00C47AC0"/>
    <w:rsid w:val="00C51143"/>
    <w:rsid w:val="00C517E8"/>
    <w:rsid w:val="00C535CB"/>
    <w:rsid w:val="00C577B7"/>
    <w:rsid w:val="00C75AF1"/>
    <w:rsid w:val="00C86F32"/>
    <w:rsid w:val="00C9503A"/>
    <w:rsid w:val="00C9607D"/>
    <w:rsid w:val="00CA69E3"/>
    <w:rsid w:val="00CB0379"/>
    <w:rsid w:val="00CD05DD"/>
    <w:rsid w:val="00CD1201"/>
    <w:rsid w:val="00CD5884"/>
    <w:rsid w:val="00CE4E2E"/>
    <w:rsid w:val="00CF279F"/>
    <w:rsid w:val="00CF28E6"/>
    <w:rsid w:val="00D0129C"/>
    <w:rsid w:val="00D0185F"/>
    <w:rsid w:val="00D16A44"/>
    <w:rsid w:val="00D34749"/>
    <w:rsid w:val="00D426B4"/>
    <w:rsid w:val="00D5411A"/>
    <w:rsid w:val="00D56A26"/>
    <w:rsid w:val="00D75DE2"/>
    <w:rsid w:val="00DA7773"/>
    <w:rsid w:val="00DC0BC9"/>
    <w:rsid w:val="00DD17CF"/>
    <w:rsid w:val="00DF5FF1"/>
    <w:rsid w:val="00E01B23"/>
    <w:rsid w:val="00E02870"/>
    <w:rsid w:val="00E139A4"/>
    <w:rsid w:val="00E26928"/>
    <w:rsid w:val="00E3086E"/>
    <w:rsid w:val="00E34488"/>
    <w:rsid w:val="00E43E77"/>
    <w:rsid w:val="00E5233B"/>
    <w:rsid w:val="00E63B22"/>
    <w:rsid w:val="00E67D85"/>
    <w:rsid w:val="00E76D21"/>
    <w:rsid w:val="00E870A3"/>
    <w:rsid w:val="00E965C0"/>
    <w:rsid w:val="00EB5B49"/>
    <w:rsid w:val="00EC3CD4"/>
    <w:rsid w:val="00ED7889"/>
    <w:rsid w:val="00EE1EB7"/>
    <w:rsid w:val="00EF31F5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tepl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pteplo.ru" TargetMode="External"/><Relationship Id="rId12" Type="http://schemas.openxmlformats.org/officeDocument/2006/relationships/hyperlink" Target="mailto:teplo.kholms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c.admsakhalin.ru" TargetMode="External"/><Relationship Id="rId11" Type="http://schemas.openxmlformats.org/officeDocument/2006/relationships/hyperlink" Target="http://www.mupteplo.ru" TargetMode="External"/><Relationship Id="rId5" Type="http://schemas.openxmlformats.org/officeDocument/2006/relationships/hyperlink" Target="http://www.rec.admsakhalin.ru" TargetMode="External"/><Relationship Id="rId10" Type="http://schemas.openxmlformats.org/officeDocument/2006/relationships/hyperlink" Target="http://www.muptepl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plo.kholm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2014-12-23T23:15:00Z</cp:lastPrinted>
  <dcterms:created xsi:type="dcterms:W3CDTF">2013-10-30T03:59:00Z</dcterms:created>
  <dcterms:modified xsi:type="dcterms:W3CDTF">2014-12-24T00:50:00Z</dcterms:modified>
</cp:coreProperties>
</file>